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58CF41EB" w14:textId="7F8FBF05" w:rsidR="00BD2F03" w:rsidRDefault="00BD2F0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BD2F03">
        <w:rPr>
          <w:rFonts w:ascii="Arial" w:hAnsi="Arial" w:cs="Arial"/>
          <w:sz w:val="16"/>
          <w:szCs w:val="16"/>
        </w:rPr>
        <w:t xml:space="preserve">Innovatief, esthetisch en </w:t>
      </w:r>
      <w:proofErr w:type="spellStart"/>
      <w:r w:rsidRPr="00BD2F03">
        <w:rPr>
          <w:rFonts w:ascii="Arial" w:hAnsi="Arial" w:cs="Arial"/>
          <w:sz w:val="16"/>
          <w:szCs w:val="16"/>
        </w:rPr>
        <w:t>kaderloos</w:t>
      </w:r>
      <w:proofErr w:type="spellEnd"/>
      <w:r w:rsidRPr="00BD2F03">
        <w:rPr>
          <w:rFonts w:ascii="Arial" w:hAnsi="Arial" w:cs="Arial"/>
          <w:sz w:val="16"/>
          <w:szCs w:val="16"/>
        </w:rPr>
        <w:t xml:space="preserve"> akoestisch </w:t>
      </w:r>
      <w:r w:rsidR="00EC1DCF">
        <w:rPr>
          <w:rFonts w:ascii="Arial" w:hAnsi="Arial" w:cs="Arial"/>
          <w:sz w:val="16"/>
          <w:szCs w:val="16"/>
        </w:rPr>
        <w:t>eilandsysteem</w:t>
      </w:r>
      <w:r w:rsidR="00D82649">
        <w:rPr>
          <w:rFonts w:ascii="Arial" w:hAnsi="Arial" w:cs="Arial"/>
          <w:sz w:val="16"/>
          <w:szCs w:val="16"/>
        </w:rPr>
        <w:t>, voor horizontale montage, rechtstreeks bevestigd aan de bouwkundige constructie.</w:t>
      </w:r>
    </w:p>
    <w:p w14:paraId="7B50807E" w14:textId="4F0342C7" w:rsidR="000D6144" w:rsidRDefault="00BD2F0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Afmeting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C164A7">
        <w:rPr>
          <w:rFonts w:ascii="Arial" w:hAnsi="Arial" w:cs="Arial"/>
          <w:sz w:val="16"/>
          <w:szCs w:val="16"/>
        </w:rPr>
        <w:t>23</w:t>
      </w:r>
      <w:r>
        <w:rPr>
          <w:rFonts w:ascii="Arial" w:hAnsi="Arial" w:cs="Arial"/>
          <w:sz w:val="16"/>
          <w:szCs w:val="16"/>
        </w:rPr>
        <w:t>6</w:t>
      </w:r>
      <w:r w:rsidR="003146FD">
        <w:rPr>
          <w:rFonts w:ascii="Arial" w:hAnsi="Arial" w:cs="Arial"/>
          <w:sz w:val="16"/>
          <w:szCs w:val="16"/>
        </w:rPr>
        <w:t>0x</w:t>
      </w:r>
      <w:r>
        <w:rPr>
          <w:rFonts w:ascii="Arial" w:hAnsi="Arial" w:cs="Arial"/>
          <w:sz w:val="16"/>
          <w:szCs w:val="16"/>
        </w:rPr>
        <w:t>11</w:t>
      </w:r>
      <w:r w:rsidR="003146FD">
        <w:rPr>
          <w:rFonts w:ascii="Arial" w:hAnsi="Arial" w:cs="Arial"/>
          <w:sz w:val="16"/>
          <w:szCs w:val="16"/>
        </w:rPr>
        <w:t>60</w:t>
      </w:r>
    </w:p>
    <w:p w14:paraId="4B25AB74" w14:textId="12DF665A" w:rsidR="0074073A" w:rsidRPr="00874EEC" w:rsidRDefault="0074073A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D972E20">
        <w:rPr>
          <w:rFonts w:ascii="Arial" w:hAnsi="Arial" w:cs="Arial"/>
          <w:sz w:val="16"/>
          <w:szCs w:val="16"/>
        </w:rPr>
        <w:t xml:space="preserve">Vorm: </w:t>
      </w:r>
      <w:r w:rsidR="02F5FD3C" w:rsidRPr="5D972E20">
        <w:rPr>
          <w:rFonts w:ascii="Arial" w:hAnsi="Arial" w:cs="Arial"/>
          <w:sz w:val="16"/>
          <w:szCs w:val="16"/>
        </w:rPr>
        <w:t>rechthoek</w:t>
      </w:r>
    </w:p>
    <w:p w14:paraId="473DA5E0" w14:textId="08CBAB32" w:rsidR="005A6380" w:rsidRDefault="00BD2F0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Rockfon® </w:t>
      </w:r>
      <w:proofErr w:type="spellStart"/>
      <w:r>
        <w:rPr>
          <w:rFonts w:ascii="Arial" w:hAnsi="Arial" w:cs="Arial"/>
          <w:sz w:val="16"/>
          <w:szCs w:val="16"/>
        </w:rPr>
        <w:t>Eclipse</w:t>
      </w:r>
      <w:proofErr w:type="spellEnd"/>
      <w:r>
        <w:rPr>
          <w:rFonts w:ascii="Arial" w:hAnsi="Arial" w:cs="Arial"/>
          <w:sz w:val="16"/>
          <w:szCs w:val="16"/>
        </w:rPr>
        <w:t>™ eilanden</w:t>
      </w:r>
      <w:r w:rsidR="005A6380" w:rsidRPr="271AA8C2">
        <w:rPr>
          <w:rFonts w:ascii="Arial" w:hAnsi="Arial" w:cs="Arial"/>
          <w:sz w:val="16"/>
          <w:szCs w:val="16"/>
        </w:rPr>
        <w:t>:</w:t>
      </w:r>
    </w:p>
    <w:p w14:paraId="08734DA5" w14:textId="41CF4006" w:rsidR="00EC1DCF" w:rsidRDefault="00EC1DCF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de bouwkundige constructie dient stevig te zijn en minstens 25 kg. </w:t>
      </w:r>
      <w:r w:rsidR="000C2393">
        <w:rPr>
          <w:rFonts w:ascii="Arial" w:hAnsi="Arial" w:cs="Arial"/>
          <w:sz w:val="16"/>
          <w:szCs w:val="16"/>
        </w:rPr>
        <w:t xml:space="preserve">te </w:t>
      </w:r>
      <w:r>
        <w:rPr>
          <w:rFonts w:ascii="Arial" w:hAnsi="Arial" w:cs="Arial"/>
          <w:sz w:val="16"/>
          <w:szCs w:val="16"/>
        </w:rPr>
        <w:t>kunnen dragen.</w:t>
      </w:r>
    </w:p>
    <w:p w14:paraId="65E915F7" w14:textId="77777777" w:rsidR="00D82649" w:rsidRDefault="00D82649" w:rsidP="00D82649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de bouwkundige constructie dient effen en gelijkmatig te zijn, v</w:t>
      </w:r>
      <w:r w:rsidRPr="00A7503B">
        <w:rPr>
          <w:rFonts w:ascii="Arial" w:hAnsi="Arial" w:cs="Arial"/>
          <w:sz w:val="16"/>
          <w:szCs w:val="16"/>
        </w:rPr>
        <w:t>oer egalisatie-/ nivelleringswerkzaamheden uit vooraleer het systeem te installeren.</w:t>
      </w:r>
    </w:p>
    <w:p w14:paraId="46D80CAE" w14:textId="563AF2D6" w:rsidR="00D82649" w:rsidRDefault="00D82649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p</w:t>
      </w:r>
      <w:r w:rsidRPr="00A7503B">
        <w:rPr>
          <w:rFonts w:ascii="Arial" w:hAnsi="Arial" w:cs="Arial"/>
          <w:sz w:val="16"/>
          <w:szCs w:val="16"/>
        </w:rPr>
        <w:t>laats indien nodig een kaderwerk om ongelijkmatigheden in de bouwkundige constructie te overbruggen</w:t>
      </w:r>
      <w:r>
        <w:rPr>
          <w:rFonts w:ascii="Arial" w:hAnsi="Arial" w:cs="Arial"/>
          <w:sz w:val="16"/>
          <w:szCs w:val="16"/>
        </w:rPr>
        <w:t>.</w:t>
      </w:r>
    </w:p>
    <w:p w14:paraId="6BF284DC" w14:textId="4AE41B4B" w:rsidR="00EC1DCF" w:rsidRDefault="00EC1DCF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</w:t>
      </w:r>
      <w:r w:rsidR="000C2393">
        <w:rPr>
          <w:rFonts w:ascii="Arial" w:hAnsi="Arial" w:cs="Arial"/>
          <w:sz w:val="16"/>
          <w:szCs w:val="16"/>
        </w:rPr>
        <w:t xml:space="preserve"> de max. belasting per ophangpunt</w:t>
      </w:r>
      <w:r>
        <w:rPr>
          <w:rFonts w:ascii="Arial" w:hAnsi="Arial" w:cs="Arial"/>
          <w:sz w:val="16"/>
          <w:szCs w:val="16"/>
        </w:rPr>
        <w:t xml:space="preserve"> bedraagt 5 kg.</w:t>
      </w:r>
    </w:p>
    <w:p w14:paraId="1BC250CC" w14:textId="32F6F21D" w:rsidR="000C2393" w:rsidRDefault="000C239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voor</w:t>
      </w:r>
      <w:r w:rsidR="00C164A7">
        <w:rPr>
          <w:rFonts w:ascii="Arial" w:hAnsi="Arial" w:cs="Arial"/>
          <w:sz w:val="16"/>
          <w:szCs w:val="16"/>
        </w:rPr>
        <w:t xml:space="preserve"> een eiland van 23</w:t>
      </w:r>
      <w:r w:rsidR="00511561">
        <w:rPr>
          <w:rFonts w:ascii="Arial" w:hAnsi="Arial" w:cs="Arial"/>
          <w:sz w:val="16"/>
          <w:szCs w:val="16"/>
        </w:rPr>
        <w:t>60x1160 zijn 6</w:t>
      </w:r>
      <w:r w:rsidR="00D82649">
        <w:rPr>
          <w:rFonts w:ascii="Arial" w:hAnsi="Arial" w:cs="Arial"/>
          <w:sz w:val="16"/>
          <w:szCs w:val="16"/>
        </w:rPr>
        <w:t xml:space="preserve"> ophangpunten nodig.</w:t>
      </w:r>
    </w:p>
    <w:p w14:paraId="5892A03B" w14:textId="0928D1E2" w:rsidR="00EC1DCF" w:rsidRDefault="00EC1DCF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D82649">
        <w:rPr>
          <w:rFonts w:ascii="Arial" w:hAnsi="Arial" w:cs="Arial"/>
          <w:sz w:val="16"/>
          <w:szCs w:val="16"/>
        </w:rPr>
        <w:t>de installatiediepte bedraagt 45 mm.</w:t>
      </w:r>
    </w:p>
    <w:p w14:paraId="23116056" w14:textId="14BE0355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</w:t>
      </w:r>
      <w:r w:rsidR="00BD2F03">
        <w:rPr>
          <w:rFonts w:ascii="Arial" w:hAnsi="Arial" w:cs="Arial"/>
          <w:sz w:val="16"/>
          <w:szCs w:val="16"/>
        </w:rPr>
        <w:t>de eilanden mogen niet rechtstreeks tegen elkaar gemonteerd worden.</w:t>
      </w:r>
    </w:p>
    <w:p w14:paraId="6CA99489" w14:textId="0B0F3EE0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</w:t>
      </w:r>
      <w:r w:rsidR="00EC1DCF">
        <w:rPr>
          <w:rFonts w:ascii="Arial" w:hAnsi="Arial" w:cs="Arial"/>
          <w:sz w:val="16"/>
          <w:szCs w:val="16"/>
        </w:rPr>
        <w:t xml:space="preserve">montage </w:t>
      </w:r>
      <w:proofErr w:type="gramStart"/>
      <w:r w:rsidR="00EC1DCF">
        <w:rPr>
          <w:rFonts w:ascii="Arial" w:hAnsi="Arial" w:cs="Arial"/>
          <w:sz w:val="16"/>
          <w:szCs w:val="16"/>
        </w:rPr>
        <w:t>conform</w:t>
      </w:r>
      <w:proofErr w:type="gramEnd"/>
      <w:r w:rsidR="00EC1DCF">
        <w:rPr>
          <w:rFonts w:ascii="Arial" w:hAnsi="Arial" w:cs="Arial"/>
          <w:sz w:val="16"/>
          <w:szCs w:val="16"/>
        </w:rPr>
        <w:t xml:space="preserve"> systeembeschrijving Rockfon® System </w:t>
      </w:r>
      <w:proofErr w:type="spellStart"/>
      <w:r w:rsidR="00EC1DCF">
        <w:rPr>
          <w:rFonts w:ascii="Arial" w:hAnsi="Arial" w:cs="Arial"/>
          <w:sz w:val="16"/>
          <w:szCs w:val="16"/>
        </w:rPr>
        <w:t>Eclipse</w:t>
      </w:r>
      <w:proofErr w:type="spellEnd"/>
      <w:r w:rsidR="00EC1DCF">
        <w:rPr>
          <w:rFonts w:ascii="Arial" w:hAnsi="Arial" w:cs="Arial"/>
          <w:sz w:val="16"/>
          <w:szCs w:val="16"/>
        </w:rPr>
        <w:t xml:space="preserve"> Island™.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23E4C172" w14:textId="7D27B53E" w:rsidR="000C2393" w:rsidRDefault="005A6380" w:rsidP="000C2393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</w:t>
      </w:r>
      <w:r w:rsidR="000C2393">
        <w:rPr>
          <w:rFonts w:ascii="Arial" w:hAnsi="Arial" w:cs="Arial"/>
          <w:sz w:val="16"/>
          <w:szCs w:val="16"/>
        </w:rPr>
        <w:t>g</w:t>
      </w:r>
      <w:r w:rsidR="000C2393" w:rsidRPr="000C2393">
        <w:rPr>
          <w:rFonts w:ascii="Arial" w:hAnsi="Arial" w:cs="Arial"/>
          <w:sz w:val="16"/>
          <w:szCs w:val="16"/>
        </w:rPr>
        <w:t xml:space="preserve">eïntegreerde verlichtingsarmaturen dienen afzonderlijk te worden afgehangen. </w:t>
      </w:r>
    </w:p>
    <w:p w14:paraId="7433062F" w14:textId="031BAFF2" w:rsidR="000C2393" w:rsidRDefault="000C2393" w:rsidP="000C2393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0C2393">
        <w:rPr>
          <w:rFonts w:ascii="Arial" w:hAnsi="Arial" w:cs="Arial"/>
          <w:sz w:val="16"/>
          <w:szCs w:val="16"/>
        </w:rPr>
        <w:t>Rockfon</w:t>
      </w:r>
      <w:r>
        <w:rPr>
          <w:rFonts w:ascii="Arial" w:hAnsi="Arial" w:cs="Arial"/>
          <w:sz w:val="16"/>
          <w:szCs w:val="16"/>
        </w:rPr>
        <w:t>®</w:t>
      </w:r>
      <w:r w:rsidRPr="000C2393">
        <w:rPr>
          <w:rFonts w:ascii="Arial" w:hAnsi="Arial" w:cs="Arial"/>
          <w:sz w:val="16"/>
          <w:szCs w:val="16"/>
        </w:rPr>
        <w:t xml:space="preserve"> System </w:t>
      </w:r>
      <w:proofErr w:type="spellStart"/>
      <w:r w:rsidRPr="000C2393">
        <w:rPr>
          <w:rFonts w:ascii="Arial" w:hAnsi="Arial" w:cs="Arial"/>
          <w:sz w:val="16"/>
          <w:szCs w:val="16"/>
        </w:rPr>
        <w:t>Eclipse</w:t>
      </w:r>
      <w:proofErr w:type="spellEnd"/>
      <w:r w:rsidRPr="000C2393">
        <w:rPr>
          <w:rFonts w:ascii="Arial" w:hAnsi="Arial" w:cs="Arial"/>
          <w:sz w:val="16"/>
          <w:szCs w:val="16"/>
        </w:rPr>
        <w:t xml:space="preserve"> Island</w:t>
      </w:r>
      <w:r>
        <w:rPr>
          <w:rFonts w:ascii="Arial" w:hAnsi="Arial" w:cs="Arial"/>
          <w:sz w:val="16"/>
          <w:szCs w:val="16"/>
        </w:rPr>
        <w:t>™</w:t>
      </w:r>
      <w:r w:rsidRPr="000C2393">
        <w:rPr>
          <w:rFonts w:ascii="Arial" w:hAnsi="Arial" w:cs="Arial"/>
          <w:sz w:val="16"/>
          <w:szCs w:val="16"/>
        </w:rPr>
        <w:t xml:space="preserve"> mag geen extra materiaal of armaturen dragen.</w:t>
      </w:r>
    </w:p>
    <w:p w14:paraId="58398A77" w14:textId="2FA81720" w:rsidR="000C2393" w:rsidRDefault="000C2393" w:rsidP="000C2393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technische voorzieningen kunnen gemakkelijk geïntegreerd worden. De uitsparingen kunnen met een eenvoudig mes gemaakt worden.</w:t>
      </w:r>
    </w:p>
    <w:p w14:paraId="56E03EC9" w14:textId="2EE3996C" w:rsidR="000C2393" w:rsidRDefault="000C2393" w:rsidP="000C2393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Uitsparingen:</w:t>
      </w:r>
    </w:p>
    <w:p w14:paraId="35D75D0C" w14:textId="66D1767D" w:rsidR="000C2393" w:rsidRDefault="000C2393" w:rsidP="000C2393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a</w:t>
      </w:r>
      <w:r w:rsidRPr="000C2393">
        <w:rPr>
          <w:rFonts w:ascii="Arial" w:hAnsi="Arial" w:cs="Arial"/>
          <w:sz w:val="16"/>
          <w:szCs w:val="16"/>
        </w:rPr>
        <w:t xml:space="preserve">fstand vanaf de lange zijde: min. 0,2 x </w:t>
      </w:r>
      <w:r w:rsidR="00A54239">
        <w:rPr>
          <w:rFonts w:ascii="Arial" w:hAnsi="Arial" w:cs="Arial"/>
          <w:sz w:val="16"/>
          <w:szCs w:val="16"/>
        </w:rPr>
        <w:t>L.</w:t>
      </w:r>
    </w:p>
    <w:p w14:paraId="435BD9C1" w14:textId="0AE44C12" w:rsidR="000C2393" w:rsidRDefault="000C2393" w:rsidP="000C2393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a</w:t>
      </w:r>
      <w:r w:rsidRPr="000C2393">
        <w:rPr>
          <w:rFonts w:ascii="Arial" w:hAnsi="Arial" w:cs="Arial"/>
          <w:sz w:val="16"/>
          <w:szCs w:val="16"/>
        </w:rPr>
        <w:t>fstand vanaf de korte zijde: min</w:t>
      </w:r>
      <w:r w:rsidR="00C164A7">
        <w:rPr>
          <w:rFonts w:ascii="Arial" w:hAnsi="Arial" w:cs="Arial"/>
          <w:sz w:val="16"/>
          <w:szCs w:val="16"/>
        </w:rPr>
        <w:t xml:space="preserve">. 0,3 x </w:t>
      </w:r>
      <w:r w:rsidR="00A54239">
        <w:rPr>
          <w:rFonts w:ascii="Arial" w:hAnsi="Arial" w:cs="Arial"/>
          <w:sz w:val="16"/>
          <w:szCs w:val="16"/>
        </w:rPr>
        <w:t>B.</w:t>
      </w:r>
    </w:p>
    <w:p w14:paraId="446D25A4" w14:textId="18800587" w:rsidR="000C2393" w:rsidRDefault="000C2393" w:rsidP="000C2393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m</w:t>
      </w:r>
      <w:r w:rsidR="00C164A7">
        <w:rPr>
          <w:rFonts w:ascii="Arial" w:hAnsi="Arial" w:cs="Arial"/>
          <w:sz w:val="16"/>
          <w:szCs w:val="16"/>
        </w:rPr>
        <w:t>ax. uitsnijding: 0,6 x L x 0,4</w:t>
      </w:r>
      <w:r w:rsidRPr="000C2393">
        <w:rPr>
          <w:rFonts w:ascii="Arial" w:hAnsi="Arial" w:cs="Arial"/>
          <w:sz w:val="16"/>
          <w:szCs w:val="16"/>
        </w:rPr>
        <w:t xml:space="preserve"> x B</w:t>
      </w:r>
      <w:r>
        <w:rPr>
          <w:rFonts w:ascii="Arial" w:hAnsi="Arial" w:cs="Arial"/>
          <w:sz w:val="16"/>
          <w:szCs w:val="16"/>
        </w:rPr>
        <w:t>.</w:t>
      </w:r>
    </w:p>
    <w:p w14:paraId="4AA4F5D2" w14:textId="77777777" w:rsidR="00FF2F81" w:rsidRDefault="00FF2F81" w:rsidP="00FF2F81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38807064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B13CC5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  <w:lang w:val="en-GB"/>
        </w:rPr>
      </w:pPr>
      <w:proofErr w:type="spellStart"/>
      <w:r w:rsidRPr="00B13CC5">
        <w:rPr>
          <w:rFonts w:ascii="Arial" w:hAnsi="Arial" w:cs="Arial"/>
          <w:sz w:val="16"/>
          <w:szCs w:val="16"/>
          <w:lang w:val="en-GB"/>
        </w:rPr>
        <w:t>Fabrikaat</w:t>
      </w:r>
      <w:proofErr w:type="spellEnd"/>
      <w:r w:rsidRPr="00B13CC5">
        <w:rPr>
          <w:rFonts w:ascii="Arial" w:hAnsi="Arial" w:cs="Arial"/>
          <w:sz w:val="16"/>
          <w:szCs w:val="16"/>
          <w:lang w:val="en-GB"/>
        </w:rPr>
        <w:t xml:space="preserve">: </w:t>
      </w:r>
      <w:r w:rsidR="00AF7D00" w:rsidRPr="00B13CC5">
        <w:rPr>
          <w:rFonts w:ascii="Arial" w:hAnsi="Arial" w:cs="Arial"/>
          <w:sz w:val="16"/>
          <w:szCs w:val="16"/>
          <w:lang w:val="en-GB"/>
        </w:rPr>
        <w:t>R</w:t>
      </w:r>
      <w:r w:rsidR="008F0B0E" w:rsidRPr="00B13CC5">
        <w:rPr>
          <w:rFonts w:ascii="Arial" w:hAnsi="Arial" w:cs="Arial"/>
          <w:sz w:val="16"/>
          <w:szCs w:val="16"/>
          <w:lang w:val="en-GB"/>
        </w:rPr>
        <w:t>ockfon</w:t>
      </w:r>
      <w:r w:rsidR="00AF7D00" w:rsidRPr="00B13CC5">
        <w:rPr>
          <w:rFonts w:ascii="Arial" w:hAnsi="Arial" w:cs="Arial"/>
          <w:sz w:val="16"/>
          <w:szCs w:val="16"/>
          <w:lang w:val="en-GB"/>
        </w:rPr>
        <w:t>/ROCKWOOL</w:t>
      </w:r>
      <w:r w:rsidRPr="00B13CC5">
        <w:rPr>
          <w:rFonts w:ascii="Arial" w:hAnsi="Arial" w:cs="Arial"/>
          <w:sz w:val="16"/>
          <w:szCs w:val="16"/>
          <w:lang w:val="en-GB"/>
        </w:rPr>
        <w:t xml:space="preserve"> B.V.  </w:t>
      </w:r>
    </w:p>
    <w:p w14:paraId="6F0BEF74" w14:textId="4BA526AD" w:rsidR="000D6144" w:rsidRPr="00B13CC5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B13CC5">
        <w:rPr>
          <w:rFonts w:ascii="Arial" w:hAnsi="Arial" w:cs="Arial"/>
          <w:sz w:val="16"/>
          <w:szCs w:val="16"/>
        </w:rPr>
        <w:t xml:space="preserve">Type: </w:t>
      </w:r>
      <w:r w:rsidR="00244122" w:rsidRPr="00B13CC5">
        <w:rPr>
          <w:rFonts w:ascii="Arial" w:hAnsi="Arial" w:cs="Arial"/>
          <w:color w:val="000000"/>
          <w:sz w:val="16"/>
          <w:szCs w:val="16"/>
        </w:rPr>
        <w:t>R</w:t>
      </w:r>
      <w:r w:rsidR="008F0B0E" w:rsidRPr="00B13CC5">
        <w:rPr>
          <w:rFonts w:ascii="Arial" w:hAnsi="Arial" w:cs="Arial"/>
          <w:color w:val="000000"/>
          <w:sz w:val="16"/>
          <w:szCs w:val="16"/>
        </w:rPr>
        <w:t>ockfon</w:t>
      </w:r>
      <w:r w:rsidR="00B60CF1" w:rsidRPr="00B13CC5">
        <w:rPr>
          <w:rFonts w:ascii="Arial" w:hAnsi="Arial" w:cs="Arial"/>
          <w:color w:val="000000"/>
          <w:sz w:val="16"/>
          <w:szCs w:val="16"/>
        </w:rPr>
        <w:t>®</w:t>
      </w:r>
      <w:r w:rsidRPr="00B13CC5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A54239" w:rsidRPr="00B13CC5">
        <w:rPr>
          <w:rFonts w:ascii="Arial" w:hAnsi="Arial" w:cs="Arial"/>
          <w:sz w:val="16"/>
          <w:szCs w:val="16"/>
        </w:rPr>
        <w:t>Eclipse</w:t>
      </w:r>
      <w:proofErr w:type="spellEnd"/>
      <w:r w:rsidR="00A54239" w:rsidRPr="00B13CC5">
        <w:rPr>
          <w:rFonts w:ascii="Arial" w:hAnsi="Arial" w:cs="Arial"/>
          <w:sz w:val="16"/>
          <w:szCs w:val="16"/>
        </w:rPr>
        <w:t>™</w:t>
      </w:r>
      <w:r w:rsidR="00F458C1" w:rsidRPr="00B13CC5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B13CC5" w:rsidRPr="00B13CC5">
        <w:rPr>
          <w:rFonts w:ascii="Arial" w:hAnsi="Arial" w:cs="Arial"/>
          <w:sz w:val="16"/>
          <w:szCs w:val="16"/>
        </w:rPr>
        <w:t>Customis</w:t>
      </w:r>
      <w:r w:rsidR="00B13CC5">
        <w:rPr>
          <w:rFonts w:ascii="Arial" w:hAnsi="Arial" w:cs="Arial"/>
          <w:sz w:val="16"/>
          <w:szCs w:val="16"/>
        </w:rPr>
        <w:t>ed</w:t>
      </w:r>
      <w:proofErr w:type="spellEnd"/>
    </w:p>
    <w:p w14:paraId="5EADD881" w14:textId="30C7996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39A1C46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E84B44">
        <w:rPr>
          <w:rFonts w:ascii="Arial" w:hAnsi="Arial" w:cs="Arial"/>
          <w:sz w:val="16"/>
          <w:szCs w:val="16"/>
        </w:rPr>
        <w:t>rechte kantafwerking (</w:t>
      </w:r>
      <w:r w:rsidR="00B13CC5">
        <w:rPr>
          <w:rFonts w:ascii="Arial" w:hAnsi="Arial" w:cs="Arial"/>
          <w:sz w:val="16"/>
          <w:szCs w:val="16"/>
        </w:rPr>
        <w:t>A</w:t>
      </w:r>
      <w:r w:rsidR="00A54239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13BA1785" w14:textId="77777777" w:rsidR="00F458C1" w:rsidRDefault="000D6144" w:rsidP="271AA8C2">
      <w:pPr>
        <w:spacing w:after="0" w:line="240" w:lineRule="exact"/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</w:pPr>
      <w:r w:rsidRPr="271AA8C2">
        <w:rPr>
          <w:rFonts w:ascii="Arial" w:hAnsi="Arial" w:cs="Arial"/>
          <w:sz w:val="16"/>
          <w:szCs w:val="16"/>
        </w:rPr>
        <w:t xml:space="preserve">- zichtzijde: </w:t>
      </w:r>
      <w:r w:rsidR="00F458C1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egaal op kleur gespoten mineraalvlies voorzien van een akoestisch-open finishing.</w:t>
      </w:r>
    </w:p>
    <w:p w14:paraId="6315F889" w14:textId="7AFB3F58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- rugzijde: </w:t>
      </w:r>
      <w:r w:rsidR="004066E3">
        <w:rPr>
          <w:rFonts w:ascii="Arial" w:hAnsi="Arial" w:cs="Arial"/>
          <w:sz w:val="16"/>
          <w:szCs w:val="16"/>
        </w:rPr>
        <w:t>wit akoestisch vlies, voorzien van 2 witte aluminium profielen.</w:t>
      </w:r>
      <w:r w:rsidRPr="000D6144">
        <w:rPr>
          <w:rFonts w:ascii="Arial" w:hAnsi="Arial" w:cs="Arial"/>
          <w:sz w:val="16"/>
          <w:szCs w:val="16"/>
        </w:rPr>
        <w:t xml:space="preserve">  </w:t>
      </w:r>
    </w:p>
    <w:p w14:paraId="76129B6B" w14:textId="3831C53A" w:rsidR="00A54239" w:rsidRPr="00874EEC" w:rsidRDefault="004B345C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kanten: </w:t>
      </w:r>
      <w:r w:rsidR="00F458C1">
        <w:rPr>
          <w:rFonts w:ascii="Arial" w:hAnsi="Arial" w:cs="Arial"/>
          <w:sz w:val="16"/>
          <w:szCs w:val="16"/>
        </w:rPr>
        <w:t>geverfde zijkanten, op kleur gespoten.</w:t>
      </w:r>
    </w:p>
    <w:p w14:paraId="690E0A42" w14:textId="30500C45" w:rsidR="319437EF" w:rsidRDefault="00F458C1" w:rsidP="67E1014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Lichtreflectie: kleurafhankelijk</w:t>
      </w:r>
    </w:p>
    <w:p w14:paraId="23CCD36E" w14:textId="0BBCA8CD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Dikte (mm):</w:t>
      </w:r>
      <w:r w:rsidR="005E6F16" w:rsidRPr="271AA8C2">
        <w:rPr>
          <w:rFonts w:ascii="Arial" w:hAnsi="Arial" w:cs="Arial"/>
          <w:sz w:val="16"/>
          <w:szCs w:val="16"/>
        </w:rPr>
        <w:t xml:space="preserve"> </w:t>
      </w:r>
      <w:r w:rsidR="00A54239">
        <w:rPr>
          <w:rFonts w:ascii="Arial" w:hAnsi="Arial" w:cs="Arial"/>
          <w:sz w:val="16"/>
          <w:szCs w:val="16"/>
        </w:rPr>
        <w:t>4</w:t>
      </w:r>
      <w:r w:rsidR="007440AD" w:rsidRPr="271AA8C2">
        <w:rPr>
          <w:rFonts w:ascii="Arial" w:hAnsi="Arial" w:cs="Arial"/>
          <w:sz w:val="16"/>
          <w:szCs w:val="16"/>
        </w:rPr>
        <w:t>0</w:t>
      </w:r>
    </w:p>
    <w:p w14:paraId="6FA496D7" w14:textId="67408929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Brandreactie (EN 13501-1): </w:t>
      </w:r>
      <w:r w:rsidR="00E84B44">
        <w:rPr>
          <w:rFonts w:ascii="Arial" w:hAnsi="Arial" w:cs="Arial"/>
          <w:sz w:val="16"/>
          <w:szCs w:val="16"/>
        </w:rPr>
        <w:t>klasse A2-s</w:t>
      </w:r>
      <w:proofErr w:type="gramStart"/>
      <w:r w:rsidR="00E84B44">
        <w:rPr>
          <w:rFonts w:ascii="Arial" w:hAnsi="Arial" w:cs="Arial"/>
          <w:sz w:val="16"/>
          <w:szCs w:val="16"/>
        </w:rPr>
        <w:t>1,d</w:t>
      </w:r>
      <w:proofErr w:type="gramEnd"/>
      <w:r w:rsidR="00E84B44">
        <w:rPr>
          <w:rFonts w:ascii="Arial" w:hAnsi="Arial" w:cs="Arial"/>
          <w:sz w:val="16"/>
          <w:szCs w:val="16"/>
        </w:rPr>
        <w:t>0</w:t>
      </w:r>
    </w:p>
    <w:p w14:paraId="1EDA4BAF" w14:textId="009CA0F4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E65826">
        <w:rPr>
          <w:rFonts w:ascii="Arial" w:hAnsi="Arial" w:cs="Arial"/>
          <w:sz w:val="16"/>
          <w:szCs w:val="16"/>
        </w:rPr>
        <w:t>Geluid</w:t>
      </w:r>
      <w:r w:rsidR="00342E41" w:rsidRPr="00E65826">
        <w:rPr>
          <w:rFonts w:ascii="Arial" w:hAnsi="Arial" w:cs="Arial"/>
          <w:sz w:val="16"/>
          <w:szCs w:val="16"/>
        </w:rPr>
        <w:t>s</w:t>
      </w:r>
      <w:r w:rsidRPr="00E65826">
        <w:rPr>
          <w:rFonts w:ascii="Arial" w:hAnsi="Arial" w:cs="Arial"/>
          <w:sz w:val="16"/>
          <w:szCs w:val="16"/>
        </w:rPr>
        <w:t xml:space="preserve">absorptie (EN ISO </w:t>
      </w:r>
      <w:proofErr w:type="gramStart"/>
      <w:r w:rsidRPr="00E65826">
        <w:rPr>
          <w:rFonts w:ascii="Arial" w:hAnsi="Arial" w:cs="Arial"/>
          <w:sz w:val="16"/>
          <w:szCs w:val="16"/>
        </w:rPr>
        <w:t>11654)(</w:t>
      </w:r>
      <w:proofErr w:type="gramEnd"/>
      <w:r w:rsidR="003D0BFE" w:rsidRPr="00E65826">
        <w:rPr>
          <w:rFonts w:ascii="Symbol" w:hAnsi="Symbol"/>
          <w:kern w:val="30"/>
          <w:sz w:val="16"/>
          <w:szCs w:val="16"/>
        </w:rPr>
        <w:t></w:t>
      </w:r>
      <w:r w:rsidR="003D0BFE" w:rsidRPr="00E65826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E65826">
        <w:rPr>
          <w:rFonts w:ascii="Arial" w:hAnsi="Arial" w:cs="Arial"/>
          <w:sz w:val="16"/>
          <w:szCs w:val="16"/>
        </w:rPr>
        <w:t xml:space="preserve">): </w:t>
      </w:r>
      <w:proofErr w:type="spellStart"/>
      <w:r w:rsidR="009A2ACD" w:rsidRPr="00E65826">
        <w:rPr>
          <w:rFonts w:ascii="Arial" w:hAnsi="Arial" w:cs="Arial"/>
          <w:sz w:val="16"/>
          <w:szCs w:val="16"/>
        </w:rPr>
        <w:t>Aeq</w:t>
      </w:r>
      <w:proofErr w:type="spellEnd"/>
      <w:r w:rsidR="009A2ACD" w:rsidRPr="00E65826">
        <w:rPr>
          <w:rFonts w:ascii="Arial" w:hAnsi="Arial" w:cs="Arial"/>
          <w:sz w:val="16"/>
          <w:szCs w:val="16"/>
        </w:rPr>
        <w:t xml:space="preserve"> (m2/element)</w:t>
      </w:r>
    </w:p>
    <w:p w14:paraId="14AE5698" w14:textId="11170E5A" w:rsidR="000D6144" w:rsidRPr="000D6144" w:rsidRDefault="00B23AD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Vochtbestendigheid: RV &lt;100%</w:t>
      </w:r>
    </w:p>
    <w:p w14:paraId="1AD85A52" w14:textId="14F2342E" w:rsidR="00B60CF1" w:rsidRPr="00871C1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 w:rsidR="003D0BFE">
        <w:rPr>
          <w:rFonts w:ascii="Arial" w:hAnsi="Arial" w:cs="Arial"/>
          <w:sz w:val="16"/>
          <w:szCs w:val="16"/>
        </w:rPr>
        <w:tab/>
      </w:r>
      <w:r w:rsidR="003D0BFE" w:rsidRPr="271AA8C2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271AA8C2">
        <w:rPr>
          <w:rFonts w:ascii="Arial" w:hAnsi="Arial" w:cs="Arial"/>
          <w:b/>
          <w:bCs/>
          <w:sz w:val="16"/>
          <w:szCs w:val="16"/>
        </w:rPr>
        <w:t>2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.  METALEN PLAFONDDRAAG-/RANDPROFIEL </w:t>
      </w:r>
    </w:p>
    <w:p w14:paraId="69C3B254" w14:textId="77777777" w:rsidR="003D0BFE" w:rsidRPr="000D6144" w:rsidRDefault="000D6144" w:rsidP="00B60CF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002E5B3F" w14:textId="7CC95AA5" w:rsidR="00D82649" w:rsidRDefault="003D0BFE" w:rsidP="00D82649">
      <w:pPr>
        <w:tabs>
          <w:tab w:val="left" w:pos="1190"/>
        </w:tabs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D82649">
        <w:rPr>
          <w:rFonts w:ascii="Arial" w:hAnsi="Arial" w:cs="Arial"/>
          <w:sz w:val="16"/>
          <w:szCs w:val="16"/>
        </w:rPr>
        <w:t>Directe ophangkit t.b.v. 2 eilanden 23</w:t>
      </w:r>
      <w:r w:rsidR="00D82649" w:rsidRPr="00D82649">
        <w:rPr>
          <w:rFonts w:ascii="Arial" w:hAnsi="Arial" w:cs="Arial"/>
          <w:sz w:val="16"/>
          <w:szCs w:val="16"/>
        </w:rPr>
        <w:t>60x1160x40</w:t>
      </w:r>
      <w:r w:rsidR="00F458C1">
        <w:rPr>
          <w:rFonts w:ascii="Arial" w:hAnsi="Arial" w:cs="Arial"/>
          <w:sz w:val="16"/>
          <w:szCs w:val="16"/>
        </w:rPr>
        <w:t xml:space="preserve"> mm.</w:t>
      </w:r>
      <w:r w:rsidR="00D82649" w:rsidRPr="00D82649">
        <w:rPr>
          <w:rFonts w:ascii="Arial" w:hAnsi="Arial" w:cs="Arial"/>
          <w:sz w:val="16"/>
          <w:szCs w:val="16"/>
        </w:rPr>
        <w:t xml:space="preserve"> (</w:t>
      </w:r>
      <w:r w:rsidR="00D82649" w:rsidRPr="00FF2F81">
        <w:rPr>
          <w:rFonts w:ascii="Arial" w:hAnsi="Arial" w:cs="Arial"/>
          <w:sz w:val="16"/>
          <w:szCs w:val="16"/>
        </w:rPr>
        <w:t>2 kits, 4 plafondprofielen, 4 eilandprofielen, 12 spiraalankers</w:t>
      </w:r>
      <w:r w:rsidR="00D82649" w:rsidRPr="00D82649">
        <w:rPr>
          <w:rFonts w:ascii="Arial" w:hAnsi="Arial" w:cs="Arial"/>
          <w:sz w:val="16"/>
          <w:szCs w:val="16"/>
        </w:rPr>
        <w:t>).</w:t>
      </w:r>
    </w:p>
    <w:p w14:paraId="33E2FE76" w14:textId="1C72EE58" w:rsidR="000D6144" w:rsidRPr="000D6144" w:rsidRDefault="000D6144" w:rsidP="00D82649">
      <w:pPr>
        <w:tabs>
          <w:tab w:val="left" w:pos="1190"/>
        </w:tabs>
        <w:spacing w:after="0" w:line="240" w:lineRule="exact"/>
        <w:rPr>
          <w:rFonts w:ascii="Arial" w:hAnsi="Arial" w:cs="Arial"/>
          <w:sz w:val="16"/>
          <w:szCs w:val="16"/>
        </w:rPr>
      </w:pP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>. de ruimten</w:t>
      </w:r>
      <w:proofErr w:type="gramStart"/>
      <w:r w:rsidRPr="000D6144">
        <w:rPr>
          <w:rFonts w:ascii="Arial" w:hAnsi="Arial" w:cs="Arial"/>
          <w:sz w:val="16"/>
          <w:szCs w:val="16"/>
        </w:rPr>
        <w:t xml:space="preserve"> ....</w:t>
      </w:r>
      <w:proofErr w:type="gramEnd"/>
      <w:r w:rsidRPr="000D6144">
        <w:rPr>
          <w:rFonts w:ascii="Arial" w:hAnsi="Arial" w:cs="Arial"/>
          <w:sz w:val="16"/>
          <w:szCs w:val="16"/>
        </w:rPr>
        <w:t xml:space="preserve">., als aangegeven op tekening  </w:t>
      </w:r>
    </w:p>
    <w:sectPr w:rsidR="000D6144" w:rsidRPr="000D6144" w:rsidSect="0066285A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A16D1" w14:textId="77777777" w:rsidR="00FC3F83" w:rsidRDefault="00342E41">
      <w:pPr>
        <w:spacing w:after="0" w:line="240" w:lineRule="auto"/>
      </w:pPr>
      <w:r>
        <w:separator/>
      </w:r>
    </w:p>
  </w:endnote>
  <w:endnote w:type="continuationSeparator" w:id="0">
    <w:p w14:paraId="7926708E" w14:textId="77777777" w:rsidR="00FC3F83" w:rsidRDefault="00342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Header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Header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Header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A8C24" w14:textId="77777777" w:rsidR="00FC3F83" w:rsidRDefault="00342E41">
      <w:pPr>
        <w:spacing w:after="0" w:line="240" w:lineRule="auto"/>
      </w:pPr>
      <w:r>
        <w:separator/>
      </w:r>
    </w:p>
  </w:footnote>
  <w:footnote w:type="continuationSeparator" w:id="0">
    <w:p w14:paraId="551EABDC" w14:textId="77777777" w:rsidR="00FC3F83" w:rsidRDefault="00342E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Header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Header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Header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4352DE"/>
    <w:multiLevelType w:val="hybridMultilevel"/>
    <w:tmpl w:val="473E6F02"/>
    <w:lvl w:ilvl="0" w:tplc="CAB88F1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EE4ED3"/>
    <w:multiLevelType w:val="hybridMultilevel"/>
    <w:tmpl w:val="01626444"/>
    <w:lvl w:ilvl="0" w:tplc="0E9E17D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8028431">
    <w:abstractNumId w:val="0"/>
  </w:num>
  <w:num w:numId="2" w16cid:durableId="8661399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332F2"/>
    <w:rsid w:val="00055DD8"/>
    <w:rsid w:val="00091E20"/>
    <w:rsid w:val="000C2393"/>
    <w:rsid w:val="000D6144"/>
    <w:rsid w:val="00133F9C"/>
    <w:rsid w:val="00144B42"/>
    <w:rsid w:val="00241334"/>
    <w:rsid w:val="00244122"/>
    <w:rsid w:val="002607EA"/>
    <w:rsid w:val="003146FD"/>
    <w:rsid w:val="00342E41"/>
    <w:rsid w:val="00385858"/>
    <w:rsid w:val="00392E2B"/>
    <w:rsid w:val="003D0BFE"/>
    <w:rsid w:val="003E7B18"/>
    <w:rsid w:val="004066E3"/>
    <w:rsid w:val="0041736A"/>
    <w:rsid w:val="004B345C"/>
    <w:rsid w:val="00511561"/>
    <w:rsid w:val="00522903"/>
    <w:rsid w:val="005A6380"/>
    <w:rsid w:val="005C61B6"/>
    <w:rsid w:val="005E6F16"/>
    <w:rsid w:val="00620DA5"/>
    <w:rsid w:val="0066285A"/>
    <w:rsid w:val="00677238"/>
    <w:rsid w:val="0074073A"/>
    <w:rsid w:val="007440AD"/>
    <w:rsid w:val="00764FEE"/>
    <w:rsid w:val="00794E78"/>
    <w:rsid w:val="007C78D7"/>
    <w:rsid w:val="00871C1C"/>
    <w:rsid w:val="00874EEC"/>
    <w:rsid w:val="008A2C16"/>
    <w:rsid w:val="008B5F24"/>
    <w:rsid w:val="008F0B0E"/>
    <w:rsid w:val="009254FA"/>
    <w:rsid w:val="009623B4"/>
    <w:rsid w:val="0098750D"/>
    <w:rsid w:val="009A2ACD"/>
    <w:rsid w:val="009C7B34"/>
    <w:rsid w:val="00A54239"/>
    <w:rsid w:val="00AF7D00"/>
    <w:rsid w:val="00B13CC5"/>
    <w:rsid w:val="00B23AD3"/>
    <w:rsid w:val="00B60CF1"/>
    <w:rsid w:val="00B943B1"/>
    <w:rsid w:val="00BB5AE4"/>
    <w:rsid w:val="00BD2F03"/>
    <w:rsid w:val="00BF6782"/>
    <w:rsid w:val="00C164A7"/>
    <w:rsid w:val="00CD12C8"/>
    <w:rsid w:val="00CF7D71"/>
    <w:rsid w:val="00D44494"/>
    <w:rsid w:val="00D82649"/>
    <w:rsid w:val="00DA7BD6"/>
    <w:rsid w:val="00E65826"/>
    <w:rsid w:val="00E84B44"/>
    <w:rsid w:val="00EC1DCF"/>
    <w:rsid w:val="00F125FC"/>
    <w:rsid w:val="00F268D2"/>
    <w:rsid w:val="00F32881"/>
    <w:rsid w:val="00F458C1"/>
    <w:rsid w:val="00FC3F83"/>
    <w:rsid w:val="00FD2AF7"/>
    <w:rsid w:val="00FF2F81"/>
    <w:rsid w:val="01099AD5"/>
    <w:rsid w:val="02F5FD3C"/>
    <w:rsid w:val="033F8A37"/>
    <w:rsid w:val="094BF07C"/>
    <w:rsid w:val="110345D4"/>
    <w:rsid w:val="168397E3"/>
    <w:rsid w:val="1D366366"/>
    <w:rsid w:val="1E158657"/>
    <w:rsid w:val="1EF3D66E"/>
    <w:rsid w:val="203B1EE8"/>
    <w:rsid w:val="249CB90E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E25B1A5"/>
    <w:rsid w:val="3E48C98E"/>
    <w:rsid w:val="3E5436E9"/>
    <w:rsid w:val="45287673"/>
    <w:rsid w:val="4F868F84"/>
    <w:rsid w:val="555E593D"/>
    <w:rsid w:val="57F3C890"/>
    <w:rsid w:val="5878BCE0"/>
    <w:rsid w:val="58C31A22"/>
    <w:rsid w:val="5B8E3F46"/>
    <w:rsid w:val="5C338533"/>
    <w:rsid w:val="5CA05CC0"/>
    <w:rsid w:val="5D972E20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65826"/>
    <w:pPr>
      <w:ind w:left="720"/>
      <w:contextualSpacing/>
    </w:pPr>
  </w:style>
  <w:style w:type="character" w:customStyle="1" w:styleId="normaltextrun">
    <w:name w:val="normaltextrun"/>
    <w:basedOn w:val="DefaultParagraphFont"/>
    <w:rsid w:val="00F458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2b6c5c-9b2c-497a-8e77-f4e3059c6b62" xsi:nil="true"/>
    <lcf76f155ced4ddcb4097134ff3c332f xmlns="89d5d62b-4ec7-40b5-a1df-6fbf513ee36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5B685DFE45B74EAAFDF5D8D58E851F" ma:contentTypeVersion="18" ma:contentTypeDescription="Een nieuw document maken." ma:contentTypeScope="" ma:versionID="b1c8fdea1764d8171e5d1034e5964f08">
  <xsd:schema xmlns:xsd="http://www.w3.org/2001/XMLSchema" xmlns:xs="http://www.w3.org/2001/XMLSchema" xmlns:p="http://schemas.microsoft.com/office/2006/metadata/properties" xmlns:ns2="89d5d62b-4ec7-40b5-a1df-6fbf513ee366" xmlns:ns3="15596b13-f14a-42df-8916-449ddebce5fc" xmlns:ns4="b02b6c5c-9b2c-497a-8e77-f4e3059c6b62" targetNamespace="http://schemas.microsoft.com/office/2006/metadata/properties" ma:root="true" ma:fieldsID="b1e67c2c46b2cb60a975dc0214165dcf" ns2:_="" ns3:_="" ns4:_="">
    <xsd:import namespace="89d5d62b-4ec7-40b5-a1df-6fbf513ee366"/>
    <xsd:import namespace="15596b13-f14a-42df-8916-449ddebce5fc"/>
    <xsd:import namespace="b02b6c5c-9b2c-497a-8e77-f4e3059c6b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5d62b-4ec7-40b5-a1df-6fbf513ee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35e3e85-aa28-475b-b628-8a48be53cc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96b13-f14a-42df-8916-449ddebce5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b6c5c-9b2c-497a-8e77-f4e3059c6b6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380b8fc-078d-456a-a03c-93bd04aad364}" ma:internalName="TaxCatchAll" ma:showField="CatchAllData" ma:web="15596b13-f14a-42df-8916-449ddebce5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E90F28-D2BA-4EF0-BE9D-3C5B68C3C420}">
  <ds:schemaRefs>
    <ds:schemaRef ds:uri="e30efe9b-63e2-49fc-bfe3-339d117d1ee7"/>
    <ds:schemaRef ds:uri="http://purl.org/dc/elements/1.1/"/>
    <ds:schemaRef ds:uri="http://schemas.microsoft.com/office/2006/metadata/properties"/>
    <ds:schemaRef ds:uri="490ee3f6-3204-4ac8-9250-766adcf98b27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  <ds:schemaRef ds:uri="4f84e95a-4266-4a4e-b800-b51361030659"/>
  </ds:schemaRefs>
</ds:datastoreItem>
</file>

<file path=customXml/itemProps2.xml><?xml version="1.0" encoding="utf-8"?>
<ds:datastoreItem xmlns:ds="http://schemas.openxmlformats.org/officeDocument/2006/customXml" ds:itemID="{E0DA7D71-A5F1-4E1B-A75D-858A7B648E3D}"/>
</file>

<file path=customXml/itemProps3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368</Words>
  <Characters>2029</Characters>
  <Application>Microsoft Office Word</Application>
  <DocSecurity>0</DocSecurity>
  <Lines>16</Lines>
  <Paragraphs>4</Paragraphs>
  <ScaleCrop>false</ScaleCrop>
  <Company>Rockwool Group</Company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Gwenda Quaden</cp:lastModifiedBy>
  <cp:revision>7</cp:revision>
  <dcterms:created xsi:type="dcterms:W3CDTF">2020-06-23T08:06:00Z</dcterms:created>
  <dcterms:modified xsi:type="dcterms:W3CDTF">2023-08-11T14:27:00Z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  <property fmtid="{D5CDD505-2E9C-101B-9397-08002B2CF9AE}" pid="3" name="MediaServiceImageTags">
    <vt:lpwstr/>
  </property>
</Properties>
</file>